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16F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Пожалуйста, не используйте больше для перечисления организационного взноса оплату по квитанции в отделениях и офисах Сбербанка.</w:t>
      </w:r>
    </w:p>
    <w:p w:rsidR="000A7A5D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Средства не зачисляются, и Ваша заявка не может быть принята.</w:t>
      </w: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Pr="006420AB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Легко и без комиссии Вы можете произвести оплату орг. взноса на сайте конкурса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hyperlink r:id="rId4" w:history="1">
        <w:r w:rsidR="006420AB" w:rsidRPr="006420AB">
          <w:rPr>
            <w:rStyle w:val="a3"/>
            <w:rFonts w:ascii="Arial" w:hAnsi="Arial" w:cs="Arial"/>
            <w:sz w:val="32"/>
            <w:szCs w:val="32"/>
          </w:rPr>
          <w:t>https://konkurs-ok.ru/archive/pobeda2020/oplata.html</w:t>
        </w:r>
      </w:hyperlink>
      <w:r w:rsidRPr="006420AB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Так же, оплатить можно в системе Сбербанк Онлайн или мобильном приложении</w:t>
      </w:r>
      <w:r w:rsidR="004E4F12">
        <w:rPr>
          <w:rFonts w:ascii="Arial" w:hAnsi="Arial" w:cs="Arial"/>
          <w:sz w:val="32"/>
          <w:szCs w:val="32"/>
          <w:shd w:val="clear" w:color="auto" w:fill="FFFFFF"/>
        </w:rPr>
        <w:t xml:space="preserve"> Сбербанк.</w:t>
      </w:r>
    </w:p>
    <w:p w:rsidR="000A7A5D" w:rsidRP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Спасибо</w:t>
      </w: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70"/>
    <w:rsid w:val="00097F24"/>
    <w:rsid w:val="000A7A5D"/>
    <w:rsid w:val="0011411A"/>
    <w:rsid w:val="00131FE8"/>
    <w:rsid w:val="00191FA1"/>
    <w:rsid w:val="001C1FB8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33158B"/>
    <w:rsid w:val="00347353"/>
    <w:rsid w:val="00366934"/>
    <w:rsid w:val="003E244A"/>
    <w:rsid w:val="0044175A"/>
    <w:rsid w:val="00491470"/>
    <w:rsid w:val="004E4F12"/>
    <w:rsid w:val="004F29AF"/>
    <w:rsid w:val="00516401"/>
    <w:rsid w:val="0058129E"/>
    <w:rsid w:val="0060515C"/>
    <w:rsid w:val="00630EC3"/>
    <w:rsid w:val="006420AB"/>
    <w:rsid w:val="006937FA"/>
    <w:rsid w:val="00696271"/>
    <w:rsid w:val="00715E71"/>
    <w:rsid w:val="007B28D2"/>
    <w:rsid w:val="007F1C59"/>
    <w:rsid w:val="0088270C"/>
    <w:rsid w:val="00913B46"/>
    <w:rsid w:val="00941BF8"/>
    <w:rsid w:val="00A34B42"/>
    <w:rsid w:val="00A36779"/>
    <w:rsid w:val="00A54E23"/>
    <w:rsid w:val="00AA0CBA"/>
    <w:rsid w:val="00AB6B81"/>
    <w:rsid w:val="00AF53EF"/>
    <w:rsid w:val="00B32F0A"/>
    <w:rsid w:val="00BA5ED8"/>
    <w:rsid w:val="00BC316F"/>
    <w:rsid w:val="00C163CC"/>
    <w:rsid w:val="00C53B26"/>
    <w:rsid w:val="00C969FF"/>
    <w:rsid w:val="00CD0A3E"/>
    <w:rsid w:val="00CE3910"/>
    <w:rsid w:val="00D14846"/>
    <w:rsid w:val="00E42FEE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804B3"/>
    <w:pPr>
      <w:spacing w:after="120"/>
    </w:pPr>
  </w:style>
  <w:style w:type="paragraph" w:styleId="a5">
    <w:name w:val="List"/>
    <w:basedOn w:val="a4"/>
    <w:rsid w:val="00E804B3"/>
    <w:rPr>
      <w:rFonts w:cs="Tahoma"/>
    </w:rPr>
  </w:style>
  <w:style w:type="paragraph" w:customStyle="1" w:styleId="11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804B3"/>
    <w:pPr>
      <w:suppressLineNumbers/>
    </w:pPr>
  </w:style>
  <w:style w:type="paragraph" w:customStyle="1" w:styleId="a7">
    <w:name w:val="Заголовок таблицы"/>
    <w:basedOn w:val="a6"/>
    <w:rsid w:val="00E804B3"/>
    <w:pPr>
      <w:jc w:val="center"/>
    </w:pPr>
    <w:rPr>
      <w:b/>
      <w:bCs/>
    </w:rPr>
  </w:style>
  <w:style w:type="paragraph" w:styleId="a8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C1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36779"/>
  </w:style>
  <w:style w:type="character" w:styleId="aa">
    <w:name w:val="Unresolved Mention"/>
    <w:basedOn w:val="a0"/>
    <w:uiPriority w:val="99"/>
    <w:semiHidden/>
    <w:unhideWhenUsed/>
    <w:rsid w:val="000A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ok.ru/archive/pobeda2020/opl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16</cp:revision>
  <cp:lastPrinted>2013-01-12T06:52:00Z</cp:lastPrinted>
  <dcterms:created xsi:type="dcterms:W3CDTF">2016-01-29T13:38:00Z</dcterms:created>
  <dcterms:modified xsi:type="dcterms:W3CDTF">2020-04-18T13:48:00Z</dcterms:modified>
</cp:coreProperties>
</file>