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1821EF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41196B" w:rsidRPr="0041196B">
        <w:rPr>
          <w:b/>
          <w:sz w:val="24"/>
          <w:szCs w:val="24"/>
        </w:rPr>
        <w:t xml:space="preserve">Всероссийском </w:t>
      </w:r>
      <w:r w:rsidR="001821EF">
        <w:rPr>
          <w:b/>
          <w:sz w:val="24"/>
          <w:szCs w:val="24"/>
        </w:rPr>
        <w:t xml:space="preserve">патриотическом </w:t>
      </w:r>
      <w:r w:rsidR="0041196B">
        <w:rPr>
          <w:b/>
          <w:sz w:val="24"/>
          <w:szCs w:val="24"/>
        </w:rPr>
        <w:t>конкурсе</w:t>
      </w:r>
      <w:r w:rsidR="001821EF">
        <w:rPr>
          <w:b/>
          <w:sz w:val="24"/>
          <w:szCs w:val="24"/>
        </w:rPr>
        <w:t xml:space="preserve"> детских</w:t>
      </w:r>
      <w:r w:rsidR="0041196B">
        <w:rPr>
          <w:b/>
          <w:sz w:val="24"/>
          <w:szCs w:val="24"/>
        </w:rPr>
        <w:t xml:space="preserve"> рисунков</w:t>
      </w:r>
      <w:r w:rsidR="0073469A">
        <w:rPr>
          <w:b/>
          <w:sz w:val="24"/>
          <w:szCs w:val="24"/>
        </w:rPr>
        <w:t xml:space="preserve"> </w:t>
      </w:r>
    </w:p>
    <w:p w:rsidR="00CC409A" w:rsidRPr="00225A62" w:rsidRDefault="0041196B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41196B">
        <w:rPr>
          <w:b/>
          <w:sz w:val="24"/>
          <w:szCs w:val="24"/>
        </w:rPr>
        <w:t>«</w:t>
      </w:r>
      <w:r w:rsidR="001821EF" w:rsidRPr="001821EF">
        <w:rPr>
          <w:b/>
          <w:sz w:val="24"/>
          <w:szCs w:val="24"/>
        </w:rPr>
        <w:t>НАША ПОБЕДА</w:t>
      </w:r>
      <w:r w:rsidR="003403BC" w:rsidRPr="001821EF">
        <w:rPr>
          <w:b/>
          <w:sz w:val="24"/>
          <w:szCs w:val="24"/>
        </w:rPr>
        <w:t>»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4253" w:type="dxa"/>
            <w:gridSpan w:val="3"/>
          </w:tcPr>
          <w:p w:rsidR="00DB6B19" w:rsidRPr="00B36886" w:rsidRDefault="00DB6B19" w:rsidP="00DB6B19">
            <w:pPr>
              <w:rPr>
                <w:b/>
                <w:color w:val="FF0000"/>
                <w:sz w:val="24"/>
                <w:szCs w:val="24"/>
              </w:rPr>
            </w:pPr>
            <w:r w:rsidRPr="00B36886">
              <w:rPr>
                <w:b/>
                <w:color w:val="FF0000"/>
                <w:sz w:val="24"/>
                <w:szCs w:val="24"/>
              </w:rPr>
              <w:t xml:space="preserve">*Важно!  </w:t>
            </w:r>
            <w:r w:rsidRPr="00B36886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B36886">
              <w:rPr>
                <w:b/>
                <w:color w:val="FF0000"/>
                <w:sz w:val="24"/>
                <w:szCs w:val="24"/>
              </w:rPr>
              <w:t>-</w:t>
            </w:r>
            <w:r w:rsidRPr="00B36886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B36886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C9E" w:rsidRDefault="00E10C9E" w:rsidP="005117CD">
      <w:pPr>
        <w:spacing w:after="0" w:line="240" w:lineRule="auto"/>
      </w:pPr>
      <w:r>
        <w:separator/>
      </w:r>
    </w:p>
  </w:endnote>
  <w:endnote w:type="continuationSeparator" w:id="1">
    <w:p w:rsidR="00E10C9E" w:rsidRDefault="00E10C9E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C9E" w:rsidRDefault="00E10C9E" w:rsidP="005117CD">
      <w:pPr>
        <w:spacing w:after="0" w:line="240" w:lineRule="auto"/>
      </w:pPr>
      <w:r>
        <w:separator/>
      </w:r>
    </w:p>
  </w:footnote>
  <w:footnote w:type="continuationSeparator" w:id="1">
    <w:p w:rsidR="00E10C9E" w:rsidRDefault="00E10C9E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473" w:rsidRDefault="00756E9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Pr="005B5697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="005B5697">
      <w:rPr>
        <w:b/>
      </w:rPr>
      <w:t>КОНКУРС-ОК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7CD"/>
    <w:rsid w:val="000033EB"/>
    <w:rsid w:val="000A1220"/>
    <w:rsid w:val="000C50E6"/>
    <w:rsid w:val="000F2845"/>
    <w:rsid w:val="0012018C"/>
    <w:rsid w:val="001462C2"/>
    <w:rsid w:val="001821EF"/>
    <w:rsid w:val="00252406"/>
    <w:rsid w:val="002C51FF"/>
    <w:rsid w:val="002C5566"/>
    <w:rsid w:val="003403BC"/>
    <w:rsid w:val="0037590C"/>
    <w:rsid w:val="003D62CB"/>
    <w:rsid w:val="0041196B"/>
    <w:rsid w:val="0042096A"/>
    <w:rsid w:val="004270F6"/>
    <w:rsid w:val="00486BA2"/>
    <w:rsid w:val="004B5262"/>
    <w:rsid w:val="00501729"/>
    <w:rsid w:val="005117CD"/>
    <w:rsid w:val="00546E34"/>
    <w:rsid w:val="005B5697"/>
    <w:rsid w:val="005E3C0F"/>
    <w:rsid w:val="005F5A87"/>
    <w:rsid w:val="00624DD3"/>
    <w:rsid w:val="006C3B95"/>
    <w:rsid w:val="0073469A"/>
    <w:rsid w:val="00756E93"/>
    <w:rsid w:val="00766633"/>
    <w:rsid w:val="00772642"/>
    <w:rsid w:val="00864B11"/>
    <w:rsid w:val="00867838"/>
    <w:rsid w:val="0088177F"/>
    <w:rsid w:val="00910ED2"/>
    <w:rsid w:val="00933D2A"/>
    <w:rsid w:val="00934476"/>
    <w:rsid w:val="00993E70"/>
    <w:rsid w:val="009C39E2"/>
    <w:rsid w:val="009F66D2"/>
    <w:rsid w:val="00AC0A6B"/>
    <w:rsid w:val="00AE3984"/>
    <w:rsid w:val="00B12665"/>
    <w:rsid w:val="00B15210"/>
    <w:rsid w:val="00B36886"/>
    <w:rsid w:val="00B9483A"/>
    <w:rsid w:val="00BB0628"/>
    <w:rsid w:val="00BC7D23"/>
    <w:rsid w:val="00C461EB"/>
    <w:rsid w:val="00CC409A"/>
    <w:rsid w:val="00CD5473"/>
    <w:rsid w:val="00DB6B19"/>
    <w:rsid w:val="00DF0D48"/>
    <w:rsid w:val="00E10C9E"/>
    <w:rsid w:val="00E51A19"/>
    <w:rsid w:val="00ED0A09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B058-2FBC-460B-88A5-3DF9284A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2016-01-20T12:12:00Z</cp:lastPrinted>
  <dcterms:created xsi:type="dcterms:W3CDTF">2017-04-04T17:55:00Z</dcterms:created>
  <dcterms:modified xsi:type="dcterms:W3CDTF">2017-04-19T05:13:00Z</dcterms:modified>
</cp:coreProperties>
</file>